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0098"/>
      </w:tblGrid>
      <w:tr w:rsidR="001A5431" w14:paraId="38F0CD07" w14:textId="77777777" w:rsidTr="001A5431">
        <w:trPr>
          <w:trHeight w:val="620"/>
        </w:trPr>
        <w:tc>
          <w:tcPr>
            <w:tcW w:w="3078" w:type="dxa"/>
            <w:vAlign w:val="center"/>
          </w:tcPr>
          <w:p w14:paraId="50D7D3E5" w14:textId="77777777" w:rsidR="001A5431" w:rsidRPr="001A5431" w:rsidRDefault="001A5431" w:rsidP="001A5431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10098" w:type="dxa"/>
            <w:vAlign w:val="center"/>
          </w:tcPr>
          <w:p w14:paraId="02E8D2EF" w14:textId="77777777" w:rsidR="001A5431" w:rsidRPr="001A5431" w:rsidRDefault="001A5431" w:rsidP="001A5431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1A5431" w14:paraId="04E58FF5" w14:textId="77777777" w:rsidTr="001A5431">
        <w:trPr>
          <w:trHeight w:val="1298"/>
        </w:trPr>
        <w:tc>
          <w:tcPr>
            <w:tcW w:w="3078" w:type="dxa"/>
            <w:vAlign w:val="center"/>
          </w:tcPr>
          <w:p w14:paraId="08F653D9" w14:textId="77777777" w:rsidR="001A5431" w:rsidRDefault="001A5431" w:rsidP="001A5431">
            <w:pPr>
              <w:jc w:val="center"/>
            </w:pPr>
            <w:r>
              <w:t>Renaissance</w:t>
            </w:r>
          </w:p>
        </w:tc>
        <w:tc>
          <w:tcPr>
            <w:tcW w:w="10098" w:type="dxa"/>
          </w:tcPr>
          <w:p w14:paraId="6CFB6F31" w14:textId="77777777" w:rsidR="001A5431" w:rsidRDefault="001A5431"/>
        </w:tc>
      </w:tr>
      <w:tr w:rsidR="001A5431" w14:paraId="1005155B" w14:textId="77777777" w:rsidTr="001A5431">
        <w:trPr>
          <w:trHeight w:val="1298"/>
        </w:trPr>
        <w:tc>
          <w:tcPr>
            <w:tcW w:w="3078" w:type="dxa"/>
            <w:vAlign w:val="center"/>
          </w:tcPr>
          <w:p w14:paraId="75D065DE" w14:textId="77777777" w:rsidR="001A5431" w:rsidRDefault="001A5431" w:rsidP="001A5431">
            <w:pPr>
              <w:jc w:val="center"/>
            </w:pPr>
            <w:r>
              <w:t>Humanism</w:t>
            </w:r>
          </w:p>
        </w:tc>
        <w:tc>
          <w:tcPr>
            <w:tcW w:w="10098" w:type="dxa"/>
          </w:tcPr>
          <w:p w14:paraId="56E0FADF" w14:textId="77777777" w:rsidR="001A5431" w:rsidRDefault="001A5431"/>
        </w:tc>
      </w:tr>
      <w:tr w:rsidR="001A5431" w14:paraId="6BD8B9CD" w14:textId="77777777" w:rsidTr="001A5431">
        <w:trPr>
          <w:trHeight w:val="1298"/>
        </w:trPr>
        <w:tc>
          <w:tcPr>
            <w:tcW w:w="3078" w:type="dxa"/>
            <w:vAlign w:val="center"/>
          </w:tcPr>
          <w:p w14:paraId="2E10FD75" w14:textId="77777777" w:rsidR="001A5431" w:rsidRDefault="001A5431" w:rsidP="001A5431">
            <w:pPr>
              <w:jc w:val="center"/>
            </w:pPr>
            <w:r>
              <w:t>Secular</w:t>
            </w:r>
          </w:p>
        </w:tc>
        <w:tc>
          <w:tcPr>
            <w:tcW w:w="10098" w:type="dxa"/>
          </w:tcPr>
          <w:p w14:paraId="5CD82A39" w14:textId="77777777" w:rsidR="001A5431" w:rsidRDefault="001A5431"/>
        </w:tc>
      </w:tr>
      <w:tr w:rsidR="001A5431" w14:paraId="58894064" w14:textId="77777777" w:rsidTr="001A5431">
        <w:trPr>
          <w:trHeight w:val="1298"/>
        </w:trPr>
        <w:tc>
          <w:tcPr>
            <w:tcW w:w="3078" w:type="dxa"/>
            <w:vAlign w:val="center"/>
          </w:tcPr>
          <w:p w14:paraId="745CD94B" w14:textId="77777777" w:rsidR="001A5431" w:rsidRDefault="001A5431" w:rsidP="001A5431">
            <w:pPr>
              <w:jc w:val="center"/>
            </w:pPr>
            <w:r>
              <w:t>Patron</w:t>
            </w:r>
          </w:p>
        </w:tc>
        <w:tc>
          <w:tcPr>
            <w:tcW w:w="10098" w:type="dxa"/>
          </w:tcPr>
          <w:p w14:paraId="2908FAC6" w14:textId="77777777" w:rsidR="001A5431" w:rsidRDefault="001A5431"/>
        </w:tc>
      </w:tr>
      <w:tr w:rsidR="001A5431" w14:paraId="6BCB1B2F" w14:textId="77777777" w:rsidTr="001A5431">
        <w:trPr>
          <w:trHeight w:val="1298"/>
        </w:trPr>
        <w:tc>
          <w:tcPr>
            <w:tcW w:w="3078" w:type="dxa"/>
            <w:vAlign w:val="center"/>
          </w:tcPr>
          <w:p w14:paraId="24781A97" w14:textId="77777777" w:rsidR="001A5431" w:rsidRDefault="001A5431" w:rsidP="001A5431">
            <w:pPr>
              <w:jc w:val="center"/>
            </w:pPr>
            <w:r>
              <w:t>Vernacular</w:t>
            </w:r>
          </w:p>
        </w:tc>
        <w:tc>
          <w:tcPr>
            <w:tcW w:w="10098" w:type="dxa"/>
          </w:tcPr>
          <w:p w14:paraId="2EA0D9AA" w14:textId="77777777" w:rsidR="001A5431" w:rsidRDefault="001A5431"/>
        </w:tc>
      </w:tr>
      <w:tr w:rsidR="001A5431" w14:paraId="7C9E5A29" w14:textId="77777777" w:rsidTr="001A5431">
        <w:trPr>
          <w:trHeight w:val="1298"/>
        </w:trPr>
        <w:tc>
          <w:tcPr>
            <w:tcW w:w="3078" w:type="dxa"/>
            <w:vAlign w:val="center"/>
          </w:tcPr>
          <w:p w14:paraId="69DEBE67" w14:textId="77777777" w:rsidR="001A5431" w:rsidRDefault="001A5431" w:rsidP="001A5431">
            <w:pPr>
              <w:jc w:val="center"/>
            </w:pPr>
            <w:r>
              <w:t>Perspective</w:t>
            </w:r>
          </w:p>
        </w:tc>
        <w:tc>
          <w:tcPr>
            <w:tcW w:w="10098" w:type="dxa"/>
          </w:tcPr>
          <w:p w14:paraId="213B57A7" w14:textId="77777777" w:rsidR="001A5431" w:rsidRDefault="001A5431"/>
        </w:tc>
      </w:tr>
      <w:tr w:rsidR="001A5431" w14:paraId="3E44AAC7" w14:textId="77777777" w:rsidTr="001A5431">
        <w:trPr>
          <w:trHeight w:val="1298"/>
        </w:trPr>
        <w:tc>
          <w:tcPr>
            <w:tcW w:w="3078" w:type="dxa"/>
            <w:vAlign w:val="center"/>
          </w:tcPr>
          <w:p w14:paraId="61F5D572" w14:textId="77777777" w:rsidR="001A5431" w:rsidRDefault="001A5431" w:rsidP="001A5431">
            <w:pPr>
              <w:jc w:val="center"/>
            </w:pPr>
            <w:r>
              <w:lastRenderedPageBreak/>
              <w:t>Antiquity</w:t>
            </w:r>
          </w:p>
        </w:tc>
        <w:tc>
          <w:tcPr>
            <w:tcW w:w="10098" w:type="dxa"/>
          </w:tcPr>
          <w:p w14:paraId="2F0A6EAD" w14:textId="77777777" w:rsidR="001A5431" w:rsidRDefault="001A5431"/>
        </w:tc>
      </w:tr>
      <w:tr w:rsidR="001A5431" w14:paraId="71BF8AB9" w14:textId="77777777" w:rsidTr="001A5431">
        <w:trPr>
          <w:trHeight w:val="1298"/>
        </w:trPr>
        <w:tc>
          <w:tcPr>
            <w:tcW w:w="3078" w:type="dxa"/>
            <w:vAlign w:val="center"/>
          </w:tcPr>
          <w:p w14:paraId="6B587C84" w14:textId="77777777" w:rsidR="001A5431" w:rsidRDefault="001A5431" w:rsidP="001A5431">
            <w:pPr>
              <w:jc w:val="center"/>
            </w:pPr>
            <w:r>
              <w:t>Liberal Arts</w:t>
            </w:r>
          </w:p>
        </w:tc>
        <w:tc>
          <w:tcPr>
            <w:tcW w:w="10098" w:type="dxa"/>
          </w:tcPr>
          <w:p w14:paraId="3CADC732" w14:textId="77777777" w:rsidR="001A5431" w:rsidRDefault="001A5431"/>
        </w:tc>
      </w:tr>
      <w:tr w:rsidR="001A5431" w14:paraId="7F8770A9" w14:textId="77777777" w:rsidTr="001A5431">
        <w:trPr>
          <w:trHeight w:val="1298"/>
        </w:trPr>
        <w:tc>
          <w:tcPr>
            <w:tcW w:w="3078" w:type="dxa"/>
            <w:vAlign w:val="center"/>
          </w:tcPr>
          <w:p w14:paraId="5C39D8EF" w14:textId="77777777" w:rsidR="001A5431" w:rsidRDefault="001A5431" w:rsidP="001A5431">
            <w:pPr>
              <w:jc w:val="center"/>
            </w:pPr>
            <w:r>
              <w:t>Florence</w:t>
            </w:r>
          </w:p>
        </w:tc>
        <w:tc>
          <w:tcPr>
            <w:tcW w:w="10098" w:type="dxa"/>
          </w:tcPr>
          <w:p w14:paraId="3244413C" w14:textId="77777777" w:rsidR="001A5431" w:rsidRDefault="001A5431"/>
        </w:tc>
      </w:tr>
      <w:tr w:rsidR="001A5431" w14:paraId="36D5EB7F" w14:textId="77777777" w:rsidTr="001A5431">
        <w:trPr>
          <w:trHeight w:val="1298"/>
        </w:trPr>
        <w:tc>
          <w:tcPr>
            <w:tcW w:w="3078" w:type="dxa"/>
            <w:vAlign w:val="center"/>
          </w:tcPr>
          <w:p w14:paraId="7AB1F01A" w14:textId="77777777" w:rsidR="001A5431" w:rsidRDefault="001A5431" w:rsidP="001A5431">
            <w:pPr>
              <w:jc w:val="center"/>
            </w:pPr>
            <w:bookmarkStart w:id="0" w:name="_GoBack"/>
            <w:bookmarkEnd w:id="0"/>
            <w:r>
              <w:t>Printing Press</w:t>
            </w:r>
          </w:p>
        </w:tc>
        <w:tc>
          <w:tcPr>
            <w:tcW w:w="10098" w:type="dxa"/>
          </w:tcPr>
          <w:p w14:paraId="17551A12" w14:textId="77777777" w:rsidR="001A5431" w:rsidRDefault="001A5431"/>
        </w:tc>
      </w:tr>
      <w:tr w:rsidR="001A5431" w14:paraId="0DEB0867" w14:textId="77777777" w:rsidTr="001A5431">
        <w:trPr>
          <w:trHeight w:val="1298"/>
        </w:trPr>
        <w:tc>
          <w:tcPr>
            <w:tcW w:w="3078" w:type="dxa"/>
            <w:vAlign w:val="center"/>
          </w:tcPr>
          <w:p w14:paraId="47B84180" w14:textId="77777777" w:rsidR="001A5431" w:rsidRDefault="001A5431" w:rsidP="001A5431">
            <w:pPr>
              <w:jc w:val="center"/>
            </w:pPr>
            <w:r>
              <w:t>Rhetoric</w:t>
            </w:r>
          </w:p>
        </w:tc>
        <w:tc>
          <w:tcPr>
            <w:tcW w:w="10098" w:type="dxa"/>
          </w:tcPr>
          <w:p w14:paraId="02B5A797" w14:textId="77777777" w:rsidR="001A5431" w:rsidRDefault="001A5431"/>
        </w:tc>
      </w:tr>
      <w:tr w:rsidR="00242E63" w14:paraId="70FDACA2" w14:textId="77777777" w:rsidTr="001A5431">
        <w:trPr>
          <w:trHeight w:val="1298"/>
        </w:trPr>
        <w:tc>
          <w:tcPr>
            <w:tcW w:w="3078" w:type="dxa"/>
            <w:vAlign w:val="center"/>
          </w:tcPr>
          <w:p w14:paraId="4021E796" w14:textId="4ED4BF75" w:rsidR="00242E63" w:rsidRDefault="00242E63" w:rsidP="001A5431">
            <w:pPr>
              <w:jc w:val="center"/>
            </w:pPr>
            <w:r>
              <w:t>Renaissance Man</w:t>
            </w:r>
          </w:p>
        </w:tc>
        <w:tc>
          <w:tcPr>
            <w:tcW w:w="10098" w:type="dxa"/>
          </w:tcPr>
          <w:p w14:paraId="6FBE422D" w14:textId="77777777" w:rsidR="00242E63" w:rsidRDefault="00242E63"/>
        </w:tc>
      </w:tr>
    </w:tbl>
    <w:p w14:paraId="0CAE01E8" w14:textId="77777777" w:rsidR="004122C3" w:rsidRDefault="004122C3"/>
    <w:sectPr w:rsidR="004122C3" w:rsidSect="001A5431">
      <w:headerReference w:type="even" r:id="rId8"/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520AA" w14:textId="77777777" w:rsidR="00E92D98" w:rsidRDefault="00E92D98" w:rsidP="00E92D98">
      <w:r>
        <w:separator/>
      </w:r>
    </w:p>
  </w:endnote>
  <w:endnote w:type="continuationSeparator" w:id="0">
    <w:p w14:paraId="0029F1C6" w14:textId="77777777" w:rsidR="00E92D98" w:rsidRDefault="00E92D98" w:rsidP="00E9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BEB64" w14:textId="77777777" w:rsidR="00E92D98" w:rsidRDefault="00E92D98" w:rsidP="00E92D98">
      <w:r>
        <w:separator/>
      </w:r>
    </w:p>
  </w:footnote>
  <w:footnote w:type="continuationSeparator" w:id="0">
    <w:p w14:paraId="7780BE2C" w14:textId="77777777" w:rsidR="00E92D98" w:rsidRDefault="00E92D98" w:rsidP="00E92D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DBE6" w14:textId="77777777" w:rsidR="00E92D98" w:rsidRDefault="00242E63">
    <w:pPr>
      <w:pStyle w:val="Header"/>
    </w:pPr>
    <w:sdt>
      <w:sdtPr>
        <w:id w:val="171999623"/>
        <w:placeholder>
          <w:docPart w:val="CD0A23E6D252CA4AB684E2F24B078F82"/>
        </w:placeholder>
        <w:temporary/>
        <w:showingPlcHdr/>
      </w:sdtPr>
      <w:sdtEndPr/>
      <w:sdtContent>
        <w:r w:rsidR="00E92D98">
          <w:t>[Type text]</w:t>
        </w:r>
      </w:sdtContent>
    </w:sdt>
    <w:r w:rsidR="00E92D98">
      <w:ptab w:relativeTo="margin" w:alignment="center" w:leader="none"/>
    </w:r>
    <w:sdt>
      <w:sdtPr>
        <w:id w:val="171999624"/>
        <w:placeholder>
          <w:docPart w:val="77FB1A3C6B60384EB42110737DE0A25E"/>
        </w:placeholder>
        <w:temporary/>
        <w:showingPlcHdr/>
      </w:sdtPr>
      <w:sdtEndPr/>
      <w:sdtContent>
        <w:r w:rsidR="00E92D98">
          <w:t>[Type text]</w:t>
        </w:r>
      </w:sdtContent>
    </w:sdt>
    <w:r w:rsidR="00E92D98">
      <w:ptab w:relativeTo="margin" w:alignment="right" w:leader="none"/>
    </w:r>
    <w:sdt>
      <w:sdtPr>
        <w:id w:val="171999625"/>
        <w:placeholder>
          <w:docPart w:val="3496ACAD4405ED4FA61AF8A735BE1C65"/>
        </w:placeholder>
        <w:temporary/>
        <w:showingPlcHdr/>
      </w:sdtPr>
      <w:sdtEndPr/>
      <w:sdtContent>
        <w:r w:rsidR="00E92D98">
          <w:t>[Type text]</w:t>
        </w:r>
      </w:sdtContent>
    </w:sdt>
  </w:p>
  <w:p w14:paraId="273ED395" w14:textId="77777777" w:rsidR="00E92D98" w:rsidRDefault="00E92D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F91DF" w14:textId="77777777" w:rsidR="00E92D98" w:rsidRDefault="00E92D98">
    <w:pPr>
      <w:pStyle w:val="Header"/>
      <w:rPr>
        <w:b/>
        <w:sz w:val="28"/>
        <w:szCs w:val="28"/>
      </w:rPr>
    </w:pPr>
    <w:r w:rsidRPr="00E92D98">
      <w:rPr>
        <w:b/>
        <w:sz w:val="28"/>
        <w:szCs w:val="28"/>
      </w:rPr>
      <w:ptab w:relativeTo="margin" w:alignment="center" w:leader="none"/>
    </w:r>
  </w:p>
  <w:p w14:paraId="34FBF2E7" w14:textId="77777777" w:rsidR="00E92D98" w:rsidRPr="00E92D98" w:rsidRDefault="00E92D98" w:rsidP="00E92D98">
    <w:pPr>
      <w:pStyle w:val="Header"/>
      <w:jc w:val="center"/>
      <w:rPr>
        <w:b/>
        <w:sz w:val="28"/>
        <w:szCs w:val="28"/>
      </w:rPr>
    </w:pPr>
    <w:r w:rsidRPr="00E92D98">
      <w:rPr>
        <w:b/>
        <w:sz w:val="28"/>
        <w:szCs w:val="28"/>
      </w:rPr>
      <w:t>Renaissance Terms</w:t>
    </w:r>
  </w:p>
  <w:p w14:paraId="40A2480F" w14:textId="77777777" w:rsidR="00E92D98" w:rsidRPr="00E92D98" w:rsidRDefault="00E92D98">
    <w:pPr>
      <w:pStyle w:val="Head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31"/>
    <w:rsid w:val="001A5431"/>
    <w:rsid w:val="00242E63"/>
    <w:rsid w:val="004122C3"/>
    <w:rsid w:val="00447E7A"/>
    <w:rsid w:val="00E9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A9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D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D98"/>
  </w:style>
  <w:style w:type="paragraph" w:styleId="Footer">
    <w:name w:val="footer"/>
    <w:basedOn w:val="Normal"/>
    <w:link w:val="FooterChar"/>
    <w:uiPriority w:val="99"/>
    <w:unhideWhenUsed/>
    <w:rsid w:val="00E92D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D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D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D98"/>
  </w:style>
  <w:style w:type="paragraph" w:styleId="Footer">
    <w:name w:val="footer"/>
    <w:basedOn w:val="Normal"/>
    <w:link w:val="FooterChar"/>
    <w:uiPriority w:val="99"/>
    <w:unhideWhenUsed/>
    <w:rsid w:val="00E92D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0A23E6D252CA4AB684E2F24B078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1724-C725-3240-957F-159272A586C6}"/>
      </w:docPartPr>
      <w:docPartBody>
        <w:p w:rsidR="00233C38" w:rsidRDefault="006139BE" w:rsidP="006139BE">
          <w:pPr>
            <w:pStyle w:val="CD0A23E6D252CA4AB684E2F24B078F82"/>
          </w:pPr>
          <w:r>
            <w:t>[Type text]</w:t>
          </w:r>
        </w:p>
      </w:docPartBody>
    </w:docPart>
    <w:docPart>
      <w:docPartPr>
        <w:name w:val="77FB1A3C6B60384EB42110737DE0A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35842-4513-434E-AC51-C9CBF90D10F6}"/>
      </w:docPartPr>
      <w:docPartBody>
        <w:p w:rsidR="00233C38" w:rsidRDefault="006139BE" w:rsidP="006139BE">
          <w:pPr>
            <w:pStyle w:val="77FB1A3C6B60384EB42110737DE0A25E"/>
          </w:pPr>
          <w:r>
            <w:t>[Type text]</w:t>
          </w:r>
        </w:p>
      </w:docPartBody>
    </w:docPart>
    <w:docPart>
      <w:docPartPr>
        <w:name w:val="3496ACAD4405ED4FA61AF8A735BE1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FB65-FCAA-914C-A30E-BD2DE1F5317E}"/>
      </w:docPartPr>
      <w:docPartBody>
        <w:p w:rsidR="00233C38" w:rsidRDefault="006139BE" w:rsidP="006139BE">
          <w:pPr>
            <w:pStyle w:val="3496ACAD4405ED4FA61AF8A735BE1C6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BE"/>
    <w:rsid w:val="00233C38"/>
    <w:rsid w:val="0061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0A23E6D252CA4AB684E2F24B078F82">
    <w:name w:val="CD0A23E6D252CA4AB684E2F24B078F82"/>
    <w:rsid w:val="006139BE"/>
  </w:style>
  <w:style w:type="paragraph" w:customStyle="1" w:styleId="77FB1A3C6B60384EB42110737DE0A25E">
    <w:name w:val="77FB1A3C6B60384EB42110737DE0A25E"/>
    <w:rsid w:val="006139BE"/>
  </w:style>
  <w:style w:type="paragraph" w:customStyle="1" w:styleId="3496ACAD4405ED4FA61AF8A735BE1C65">
    <w:name w:val="3496ACAD4405ED4FA61AF8A735BE1C65"/>
    <w:rsid w:val="006139BE"/>
  </w:style>
  <w:style w:type="paragraph" w:customStyle="1" w:styleId="12F153A81D05744B9F751CA467ED15B2">
    <w:name w:val="12F153A81D05744B9F751CA467ED15B2"/>
    <w:rsid w:val="006139BE"/>
  </w:style>
  <w:style w:type="paragraph" w:customStyle="1" w:styleId="5CD7D7ECDFECED4DAB15B91B01BBA6D3">
    <w:name w:val="5CD7D7ECDFECED4DAB15B91B01BBA6D3"/>
    <w:rsid w:val="006139BE"/>
  </w:style>
  <w:style w:type="paragraph" w:customStyle="1" w:styleId="B1153BA59974BB409F06A1EBFD870E94">
    <w:name w:val="B1153BA59974BB409F06A1EBFD870E94"/>
    <w:rsid w:val="006139B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0A23E6D252CA4AB684E2F24B078F82">
    <w:name w:val="CD0A23E6D252CA4AB684E2F24B078F82"/>
    <w:rsid w:val="006139BE"/>
  </w:style>
  <w:style w:type="paragraph" w:customStyle="1" w:styleId="77FB1A3C6B60384EB42110737DE0A25E">
    <w:name w:val="77FB1A3C6B60384EB42110737DE0A25E"/>
    <w:rsid w:val="006139BE"/>
  </w:style>
  <w:style w:type="paragraph" w:customStyle="1" w:styleId="3496ACAD4405ED4FA61AF8A735BE1C65">
    <w:name w:val="3496ACAD4405ED4FA61AF8A735BE1C65"/>
    <w:rsid w:val="006139BE"/>
  </w:style>
  <w:style w:type="paragraph" w:customStyle="1" w:styleId="12F153A81D05744B9F751CA467ED15B2">
    <w:name w:val="12F153A81D05744B9F751CA467ED15B2"/>
    <w:rsid w:val="006139BE"/>
  </w:style>
  <w:style w:type="paragraph" w:customStyle="1" w:styleId="5CD7D7ECDFECED4DAB15B91B01BBA6D3">
    <w:name w:val="5CD7D7ECDFECED4DAB15B91B01BBA6D3"/>
    <w:rsid w:val="006139BE"/>
  </w:style>
  <w:style w:type="paragraph" w:customStyle="1" w:styleId="B1153BA59974BB409F06A1EBFD870E94">
    <w:name w:val="B1153BA59974BB409F06A1EBFD870E94"/>
    <w:rsid w:val="00613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C194E7F-17A2-A141-8751-297D65DA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</Words>
  <Characters>148</Characters>
  <Application>Microsoft Macintosh Word</Application>
  <DocSecurity>0</DocSecurity>
  <Lines>1</Lines>
  <Paragraphs>1</Paragraphs>
  <ScaleCrop>false</ScaleCrop>
  <Company>College of Charleston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Brannen</dc:creator>
  <cp:keywords/>
  <dc:description/>
  <cp:lastModifiedBy>Jennifer Brannen</cp:lastModifiedBy>
  <cp:revision>3</cp:revision>
  <dcterms:created xsi:type="dcterms:W3CDTF">2016-09-12T13:51:00Z</dcterms:created>
  <dcterms:modified xsi:type="dcterms:W3CDTF">2016-09-12T16:41:00Z</dcterms:modified>
</cp:coreProperties>
</file>